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43" w:rsidRPr="00646D8B" w:rsidRDefault="00383E43" w:rsidP="00646D8B">
      <w:pPr>
        <w:jc w:val="center"/>
        <w:rPr>
          <w:rFonts w:ascii="Arial" w:hAnsi="Arial"/>
          <w:b/>
          <w:color w:val="632423" w:themeColor="accent2" w:themeShade="80"/>
          <w:sz w:val="26"/>
          <w:szCs w:val="26"/>
        </w:rPr>
      </w:pPr>
      <w:r w:rsidRPr="00646D8B">
        <w:rPr>
          <w:rFonts w:ascii="Arial" w:hAnsi="Arial" w:cs="Arial"/>
          <w:b/>
          <w:color w:val="632423" w:themeColor="accent2" w:themeShade="80"/>
          <w:sz w:val="26"/>
          <w:szCs w:val="26"/>
        </w:rPr>
        <w:t xml:space="preserve">Functional Framework for Inter-professional Collaboration in Health Care:  </w:t>
      </w:r>
      <w:r w:rsidRPr="00646D8B">
        <w:rPr>
          <w:rFonts w:ascii="Arial" w:hAnsi="Arial"/>
          <w:b/>
          <w:color w:val="632423" w:themeColor="accent2" w:themeShade="80"/>
          <w:sz w:val="26"/>
          <w:szCs w:val="26"/>
        </w:rPr>
        <w:t>Summary of Functional Units and Activities</w:t>
      </w:r>
    </w:p>
    <w:p w:rsidR="00383E43" w:rsidRPr="00646D8B" w:rsidRDefault="00383E43" w:rsidP="00383E43">
      <w:pPr>
        <w:rPr>
          <w:rFonts w:ascii="Arial" w:hAnsi="Arial"/>
          <w:b/>
          <w:color w:val="632423" w:themeColor="accent2" w:themeShade="80"/>
        </w:rPr>
      </w:pPr>
    </w:p>
    <w:p w:rsidR="00383E43" w:rsidRDefault="00383E43" w:rsidP="00383E43">
      <w:pPr>
        <w:rPr>
          <w:rFonts w:ascii="Arial" w:hAnsi="Arial"/>
          <w:b/>
        </w:rPr>
      </w:pPr>
    </w:p>
    <w:p w:rsidR="00383E43" w:rsidRPr="000C0153" w:rsidRDefault="00383E43" w:rsidP="00383E43">
      <w:pPr>
        <w:rPr>
          <w:rFonts w:ascii="Arial" w:hAnsi="Arial"/>
          <w:b/>
        </w:rPr>
      </w:pPr>
      <w:r w:rsidRPr="000C0153">
        <w:rPr>
          <w:rFonts w:ascii="Arial" w:hAnsi="Arial"/>
          <w:b/>
        </w:rPr>
        <w:t xml:space="preserve">Functional Unit 1: </w:t>
      </w:r>
      <w:r>
        <w:rPr>
          <w:rFonts w:ascii="Arial" w:hAnsi="Arial"/>
          <w:b/>
        </w:rPr>
        <w:t xml:space="preserve"> </w:t>
      </w:r>
      <w:r w:rsidRPr="000C0153">
        <w:rPr>
          <w:rFonts w:ascii="Arial" w:hAnsi="Arial"/>
          <w:b/>
        </w:rPr>
        <w:t>Create and Maintain Collaborative Relationships</w:t>
      </w:r>
    </w:p>
    <w:p w:rsidR="00383E43" w:rsidRPr="000C0153" w:rsidRDefault="00383E43" w:rsidP="00383E43">
      <w:pPr>
        <w:rPr>
          <w:rFonts w:ascii="Arial" w:hAnsi="Arial"/>
          <w:b/>
        </w:rPr>
      </w:pPr>
    </w:p>
    <w:p w:rsidR="00383E43" w:rsidRPr="000C0153" w:rsidRDefault="00383E43" w:rsidP="00383E43">
      <w:pPr>
        <w:ind w:left="720"/>
        <w:rPr>
          <w:rFonts w:ascii="Arial" w:hAnsi="Arial"/>
          <w:b/>
        </w:rPr>
      </w:pPr>
      <w:r w:rsidRPr="000C0153">
        <w:rPr>
          <w:rFonts w:ascii="Arial" w:hAnsi="Arial"/>
          <w:b/>
        </w:rPr>
        <w:t>Activities:</w:t>
      </w:r>
    </w:p>
    <w:p w:rsidR="00383E43" w:rsidRPr="000C0153" w:rsidRDefault="00383E43" w:rsidP="00383E43">
      <w:pPr>
        <w:ind w:left="720"/>
        <w:rPr>
          <w:rFonts w:ascii="Arial" w:hAnsi="Arial"/>
          <w:b/>
        </w:rPr>
      </w:pPr>
    </w:p>
    <w:p w:rsidR="00383E43" w:rsidRPr="000C0153" w:rsidRDefault="00383E43" w:rsidP="00383E43">
      <w:pPr>
        <w:numPr>
          <w:ilvl w:val="0"/>
          <w:numId w:val="4"/>
        </w:numPr>
        <w:rPr>
          <w:rFonts w:ascii="Arial" w:hAnsi="Arial"/>
        </w:rPr>
      </w:pPr>
      <w:r w:rsidRPr="000C0153">
        <w:rPr>
          <w:rFonts w:ascii="Arial" w:hAnsi="Arial"/>
        </w:rPr>
        <w:t>Identify potential collaborators</w:t>
      </w:r>
    </w:p>
    <w:p w:rsidR="00383E43" w:rsidRPr="000C0153" w:rsidRDefault="00383E43" w:rsidP="00383E43">
      <w:pPr>
        <w:numPr>
          <w:ilvl w:val="0"/>
          <w:numId w:val="4"/>
        </w:numPr>
        <w:rPr>
          <w:rFonts w:ascii="Arial" w:hAnsi="Arial"/>
        </w:rPr>
      </w:pPr>
      <w:r w:rsidRPr="000C0153">
        <w:rPr>
          <w:rFonts w:ascii="Arial" w:hAnsi="Arial"/>
        </w:rPr>
        <w:t>Establish and maintain professional relationships with colleagues and other health providers</w:t>
      </w:r>
    </w:p>
    <w:p w:rsidR="00383E43" w:rsidRPr="000C0153" w:rsidRDefault="00383E43" w:rsidP="00383E43">
      <w:pPr>
        <w:numPr>
          <w:ilvl w:val="0"/>
          <w:numId w:val="4"/>
        </w:numPr>
        <w:rPr>
          <w:rFonts w:ascii="Arial" w:hAnsi="Arial"/>
        </w:rPr>
      </w:pPr>
      <w:r w:rsidRPr="000C0153">
        <w:rPr>
          <w:rFonts w:ascii="Arial" w:hAnsi="Arial"/>
        </w:rPr>
        <w:t>Exchange information and advice with other health professionals</w:t>
      </w:r>
    </w:p>
    <w:p w:rsidR="00383E43" w:rsidRPr="000C0153" w:rsidRDefault="00383E43" w:rsidP="00383E43">
      <w:pPr>
        <w:rPr>
          <w:rFonts w:ascii="Arial" w:hAnsi="Arial"/>
          <w:b/>
        </w:rPr>
      </w:pPr>
    </w:p>
    <w:p w:rsidR="00646D8B" w:rsidRDefault="00646D8B" w:rsidP="00383E43">
      <w:pPr>
        <w:rPr>
          <w:rFonts w:ascii="Arial" w:hAnsi="Arial"/>
          <w:b/>
        </w:rPr>
      </w:pPr>
    </w:p>
    <w:p w:rsidR="00383E43" w:rsidRPr="000C0153" w:rsidRDefault="00383E43" w:rsidP="00383E43">
      <w:pPr>
        <w:rPr>
          <w:rFonts w:ascii="Arial" w:hAnsi="Arial"/>
          <w:b/>
        </w:rPr>
      </w:pPr>
      <w:r w:rsidRPr="000C0153">
        <w:rPr>
          <w:rFonts w:ascii="Arial" w:hAnsi="Arial"/>
          <w:b/>
        </w:rPr>
        <w:t xml:space="preserve">Functional Unit 2: </w:t>
      </w:r>
      <w:r>
        <w:rPr>
          <w:rFonts w:ascii="Arial" w:hAnsi="Arial"/>
          <w:b/>
        </w:rPr>
        <w:t xml:space="preserve"> </w:t>
      </w:r>
      <w:r w:rsidRPr="000C0153">
        <w:rPr>
          <w:rFonts w:ascii="Arial" w:hAnsi="Arial"/>
          <w:b/>
        </w:rPr>
        <w:t xml:space="preserve">Contribute to the Delivery of Collaborative Health Care Services </w:t>
      </w:r>
    </w:p>
    <w:p w:rsidR="00383E43" w:rsidRPr="000C0153" w:rsidRDefault="00383E43" w:rsidP="00383E43">
      <w:pPr>
        <w:rPr>
          <w:rFonts w:ascii="Arial" w:hAnsi="Arial"/>
          <w:b/>
        </w:rPr>
      </w:pPr>
    </w:p>
    <w:p w:rsidR="00383E43" w:rsidRPr="000C0153" w:rsidRDefault="00383E43" w:rsidP="00383E43">
      <w:pPr>
        <w:rPr>
          <w:rFonts w:ascii="Arial" w:hAnsi="Arial"/>
          <w:b/>
        </w:rPr>
      </w:pPr>
      <w:r w:rsidRPr="000C0153">
        <w:rPr>
          <w:rFonts w:ascii="Arial" w:hAnsi="Arial"/>
          <w:b/>
        </w:rPr>
        <w:tab/>
        <w:t>Activities:</w:t>
      </w:r>
    </w:p>
    <w:p w:rsidR="00383E43" w:rsidRPr="000C0153" w:rsidRDefault="00383E43" w:rsidP="00383E43">
      <w:pPr>
        <w:rPr>
          <w:rFonts w:ascii="Arial" w:hAnsi="Arial"/>
        </w:rPr>
      </w:pPr>
    </w:p>
    <w:p w:rsidR="00383E43" w:rsidRPr="000C0153" w:rsidRDefault="00383E43" w:rsidP="00383E43">
      <w:pPr>
        <w:numPr>
          <w:ilvl w:val="0"/>
          <w:numId w:val="3"/>
        </w:numPr>
        <w:rPr>
          <w:rFonts w:ascii="Arial" w:hAnsi="Arial"/>
        </w:rPr>
      </w:pPr>
      <w:r w:rsidRPr="000C0153">
        <w:rPr>
          <w:rFonts w:ascii="Arial" w:hAnsi="Arial"/>
        </w:rPr>
        <w:t>Contribute to the formation and functioning of a collaborative team</w:t>
      </w:r>
    </w:p>
    <w:p w:rsidR="00383E43" w:rsidRPr="000C0153" w:rsidRDefault="00383E43" w:rsidP="00383E43">
      <w:pPr>
        <w:numPr>
          <w:ilvl w:val="0"/>
          <w:numId w:val="3"/>
        </w:numPr>
        <w:rPr>
          <w:rFonts w:ascii="Arial" w:hAnsi="Arial"/>
        </w:rPr>
      </w:pPr>
      <w:r w:rsidRPr="000C0153">
        <w:rPr>
          <w:rFonts w:ascii="Arial" w:hAnsi="Arial"/>
        </w:rPr>
        <w:t>Contribute to the assessment of the patient</w:t>
      </w:r>
    </w:p>
    <w:p w:rsidR="00383E43" w:rsidRPr="000C0153" w:rsidRDefault="00383E43" w:rsidP="00383E43">
      <w:pPr>
        <w:numPr>
          <w:ilvl w:val="0"/>
          <w:numId w:val="3"/>
        </w:numPr>
        <w:rPr>
          <w:rFonts w:ascii="Arial" w:hAnsi="Arial"/>
        </w:rPr>
      </w:pPr>
      <w:r w:rsidRPr="000C0153">
        <w:rPr>
          <w:rFonts w:ascii="Arial" w:hAnsi="Arial"/>
        </w:rPr>
        <w:t>Contribute to the development of the care plan</w:t>
      </w:r>
    </w:p>
    <w:p w:rsidR="00383E43" w:rsidRPr="000C0153" w:rsidRDefault="00383E43" w:rsidP="00383E43">
      <w:pPr>
        <w:numPr>
          <w:ilvl w:val="0"/>
          <w:numId w:val="3"/>
        </w:numPr>
        <w:rPr>
          <w:rFonts w:ascii="Arial" w:hAnsi="Arial"/>
        </w:rPr>
      </w:pPr>
      <w:r w:rsidRPr="000C0153">
        <w:rPr>
          <w:rFonts w:ascii="Arial" w:hAnsi="Arial"/>
        </w:rPr>
        <w:t>Contribute to the implementation and monitoring of the care plan</w:t>
      </w:r>
    </w:p>
    <w:p w:rsidR="00383E43" w:rsidRPr="000C0153" w:rsidRDefault="00383E43" w:rsidP="00383E43">
      <w:pPr>
        <w:numPr>
          <w:ilvl w:val="0"/>
          <w:numId w:val="3"/>
        </w:numPr>
        <w:rPr>
          <w:rFonts w:ascii="Arial" w:hAnsi="Arial"/>
          <w:b/>
        </w:rPr>
      </w:pPr>
      <w:r w:rsidRPr="000C0153">
        <w:rPr>
          <w:rFonts w:ascii="Arial" w:hAnsi="Arial"/>
        </w:rPr>
        <w:t xml:space="preserve">Accept and make referrals for specific care, expertise and services </w:t>
      </w:r>
    </w:p>
    <w:p w:rsidR="00383E43" w:rsidRPr="000C0153" w:rsidRDefault="00383E43" w:rsidP="00383E43">
      <w:pPr>
        <w:ind w:left="1080"/>
        <w:rPr>
          <w:rFonts w:ascii="Arial" w:hAnsi="Arial"/>
          <w:b/>
        </w:rPr>
      </w:pPr>
    </w:p>
    <w:p w:rsidR="00646D8B" w:rsidRDefault="00646D8B" w:rsidP="00383E43">
      <w:pPr>
        <w:rPr>
          <w:rFonts w:ascii="Arial" w:hAnsi="Arial"/>
          <w:b/>
        </w:rPr>
      </w:pPr>
    </w:p>
    <w:p w:rsidR="00383E43" w:rsidRPr="000C0153" w:rsidRDefault="00383E43" w:rsidP="00383E43">
      <w:pPr>
        <w:rPr>
          <w:rFonts w:ascii="Arial" w:hAnsi="Arial"/>
          <w:b/>
        </w:rPr>
      </w:pPr>
      <w:r w:rsidRPr="000C0153">
        <w:rPr>
          <w:rFonts w:ascii="Arial" w:hAnsi="Arial"/>
          <w:b/>
        </w:rPr>
        <w:t xml:space="preserve">Functional Unit 3: </w:t>
      </w:r>
      <w:r>
        <w:rPr>
          <w:rFonts w:ascii="Arial" w:hAnsi="Arial"/>
          <w:b/>
        </w:rPr>
        <w:t xml:space="preserve"> </w:t>
      </w:r>
      <w:r w:rsidRPr="000C0153">
        <w:rPr>
          <w:rFonts w:ascii="Arial" w:hAnsi="Arial"/>
          <w:b/>
        </w:rPr>
        <w:t>Contribute to the Effectiveness of Working Relationships in Teams</w:t>
      </w:r>
    </w:p>
    <w:p w:rsidR="00383E43" w:rsidRPr="000C0153" w:rsidRDefault="00383E43" w:rsidP="00383E43">
      <w:pPr>
        <w:rPr>
          <w:rFonts w:ascii="Arial" w:hAnsi="Arial"/>
          <w:b/>
        </w:rPr>
      </w:pPr>
    </w:p>
    <w:p w:rsidR="00383E43" w:rsidRPr="000C0153" w:rsidRDefault="00383E43" w:rsidP="00383E43">
      <w:pPr>
        <w:rPr>
          <w:rFonts w:ascii="Arial" w:hAnsi="Arial"/>
          <w:b/>
        </w:rPr>
      </w:pPr>
      <w:r w:rsidRPr="000C0153">
        <w:rPr>
          <w:rFonts w:ascii="Arial" w:hAnsi="Arial"/>
          <w:b/>
        </w:rPr>
        <w:tab/>
        <w:t>Activities:</w:t>
      </w:r>
    </w:p>
    <w:p w:rsidR="00383E43" w:rsidRPr="000C0153" w:rsidRDefault="00383E43" w:rsidP="00383E43">
      <w:pPr>
        <w:rPr>
          <w:rFonts w:ascii="Arial" w:hAnsi="Arial"/>
          <w:b/>
        </w:rPr>
      </w:pPr>
    </w:p>
    <w:p w:rsidR="00383E43" w:rsidRPr="000C0153" w:rsidRDefault="00383E43" w:rsidP="00383E43">
      <w:pPr>
        <w:numPr>
          <w:ilvl w:val="0"/>
          <w:numId w:val="2"/>
        </w:numPr>
        <w:ind w:left="1080"/>
        <w:rPr>
          <w:rFonts w:ascii="Arial" w:hAnsi="Arial"/>
        </w:rPr>
      </w:pPr>
      <w:r w:rsidRPr="000C0153">
        <w:rPr>
          <w:rFonts w:ascii="Arial" w:hAnsi="Arial"/>
        </w:rPr>
        <w:t>Facilitate effective communication</w:t>
      </w:r>
    </w:p>
    <w:p w:rsidR="00383E43" w:rsidRPr="000C0153" w:rsidRDefault="00383E43" w:rsidP="00383E43">
      <w:pPr>
        <w:numPr>
          <w:ilvl w:val="0"/>
          <w:numId w:val="2"/>
        </w:numPr>
        <w:ind w:left="1080"/>
        <w:rPr>
          <w:rFonts w:ascii="Arial" w:hAnsi="Arial"/>
        </w:rPr>
      </w:pPr>
      <w:r w:rsidRPr="000C0153">
        <w:rPr>
          <w:rFonts w:ascii="Arial" w:hAnsi="Arial"/>
        </w:rPr>
        <w:t>Share leadership, decision-making and accountability</w:t>
      </w:r>
    </w:p>
    <w:p w:rsidR="00383E43" w:rsidRPr="000C0153" w:rsidRDefault="00383E43" w:rsidP="00383E43">
      <w:pPr>
        <w:numPr>
          <w:ilvl w:val="0"/>
          <w:numId w:val="2"/>
        </w:numPr>
        <w:ind w:left="1080"/>
        <w:rPr>
          <w:rFonts w:ascii="Arial" w:hAnsi="Arial"/>
        </w:rPr>
      </w:pPr>
      <w:r w:rsidRPr="000C0153">
        <w:rPr>
          <w:rFonts w:ascii="Arial" w:hAnsi="Arial"/>
        </w:rPr>
        <w:t>Manage disagreements and conflict</w:t>
      </w:r>
    </w:p>
    <w:p w:rsidR="00383E43" w:rsidRPr="000C0153" w:rsidRDefault="00383E43" w:rsidP="00383E43">
      <w:pPr>
        <w:ind w:left="360"/>
        <w:rPr>
          <w:rFonts w:ascii="Arial" w:hAnsi="Arial"/>
          <w:b/>
        </w:rPr>
      </w:pPr>
    </w:p>
    <w:p w:rsidR="00383E43" w:rsidRPr="000C0153" w:rsidRDefault="00383E43" w:rsidP="00383E43">
      <w:pPr>
        <w:rPr>
          <w:rFonts w:ascii="Arial" w:hAnsi="Arial"/>
          <w:b/>
        </w:rPr>
      </w:pPr>
      <w:r w:rsidRPr="000C0153">
        <w:rPr>
          <w:rFonts w:ascii="Arial" w:hAnsi="Arial"/>
          <w:b/>
        </w:rPr>
        <w:tab/>
      </w:r>
    </w:p>
    <w:p w:rsidR="00383E43" w:rsidRPr="000C0153" w:rsidRDefault="00383E43" w:rsidP="00383E43">
      <w:pPr>
        <w:rPr>
          <w:rFonts w:ascii="Arial" w:hAnsi="Arial"/>
          <w:b/>
        </w:rPr>
      </w:pPr>
      <w:r w:rsidRPr="000C0153">
        <w:rPr>
          <w:rFonts w:ascii="Arial" w:hAnsi="Arial"/>
          <w:b/>
        </w:rPr>
        <w:t xml:space="preserve">Functional Unit 4: </w:t>
      </w:r>
      <w:r>
        <w:rPr>
          <w:rFonts w:ascii="Arial" w:hAnsi="Arial"/>
          <w:b/>
        </w:rPr>
        <w:t xml:space="preserve"> </w:t>
      </w:r>
      <w:r w:rsidRPr="000C0153">
        <w:rPr>
          <w:rFonts w:ascii="Arial" w:hAnsi="Arial"/>
          <w:b/>
        </w:rPr>
        <w:t>Contribute to Organizations’ Ability to Provide Collaborative Health Care Services</w:t>
      </w:r>
    </w:p>
    <w:p w:rsidR="00383E43" w:rsidRPr="000C0153" w:rsidRDefault="00383E43" w:rsidP="00383E43">
      <w:pPr>
        <w:rPr>
          <w:rFonts w:ascii="Arial" w:hAnsi="Arial"/>
          <w:b/>
        </w:rPr>
      </w:pPr>
    </w:p>
    <w:p w:rsidR="00383E43" w:rsidRPr="000C0153" w:rsidRDefault="00383E43" w:rsidP="00383E43">
      <w:pPr>
        <w:rPr>
          <w:rFonts w:ascii="Arial" w:hAnsi="Arial"/>
          <w:b/>
        </w:rPr>
      </w:pPr>
      <w:r w:rsidRPr="000C0153">
        <w:rPr>
          <w:rFonts w:ascii="Arial" w:hAnsi="Arial"/>
          <w:b/>
        </w:rPr>
        <w:tab/>
        <w:t>Activities:</w:t>
      </w:r>
    </w:p>
    <w:p w:rsidR="00383E43" w:rsidRPr="000C0153" w:rsidRDefault="00383E43" w:rsidP="00383E43">
      <w:pPr>
        <w:rPr>
          <w:rFonts w:ascii="Arial" w:hAnsi="Arial"/>
          <w:b/>
        </w:rPr>
      </w:pPr>
    </w:p>
    <w:p w:rsidR="00383E43" w:rsidRPr="000C0153" w:rsidRDefault="00383E43" w:rsidP="00383E43">
      <w:pPr>
        <w:numPr>
          <w:ilvl w:val="0"/>
          <w:numId w:val="1"/>
        </w:numPr>
        <w:rPr>
          <w:rFonts w:ascii="Arial" w:hAnsi="Arial"/>
        </w:rPr>
      </w:pPr>
      <w:r w:rsidRPr="000C0153">
        <w:rPr>
          <w:rFonts w:ascii="Arial" w:hAnsi="Arial"/>
        </w:rPr>
        <w:t>Contribute to the development and achievement of mutually determined goals</w:t>
      </w:r>
    </w:p>
    <w:p w:rsidR="00383E43" w:rsidRPr="000C0153" w:rsidRDefault="00383E43" w:rsidP="00383E43">
      <w:pPr>
        <w:numPr>
          <w:ilvl w:val="0"/>
          <w:numId w:val="1"/>
        </w:numPr>
        <w:rPr>
          <w:rFonts w:ascii="Arial" w:hAnsi="Arial"/>
        </w:rPr>
      </w:pPr>
      <w:r w:rsidRPr="000C0153">
        <w:rPr>
          <w:rFonts w:ascii="Arial" w:hAnsi="Arial"/>
        </w:rPr>
        <w:t>Contribute to the development , implementation and maintenance of effective communication and information systems</w:t>
      </w:r>
    </w:p>
    <w:p w:rsidR="00383E43" w:rsidRPr="000C0153" w:rsidRDefault="00383E43" w:rsidP="00383E43">
      <w:pPr>
        <w:numPr>
          <w:ilvl w:val="0"/>
          <w:numId w:val="1"/>
        </w:numPr>
        <w:rPr>
          <w:rFonts w:ascii="Arial" w:hAnsi="Arial"/>
        </w:rPr>
      </w:pPr>
      <w:r w:rsidRPr="000C0153">
        <w:rPr>
          <w:rFonts w:ascii="Arial" w:hAnsi="Arial"/>
        </w:rPr>
        <w:t>Contribute to organizations’ ability to identify and make best use of resources</w:t>
      </w:r>
    </w:p>
    <w:p w:rsidR="0034655D" w:rsidRDefault="00383E43" w:rsidP="00646D8B">
      <w:pPr>
        <w:numPr>
          <w:ilvl w:val="0"/>
          <w:numId w:val="1"/>
        </w:numPr>
      </w:pPr>
      <w:r w:rsidRPr="00646D8B">
        <w:rPr>
          <w:rFonts w:ascii="Arial" w:hAnsi="Arial"/>
        </w:rPr>
        <w:t>Contribute to continuous quality improvement(s)</w:t>
      </w:r>
    </w:p>
    <w:sectPr w:rsidR="0034655D" w:rsidSect="0034655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43" w:rsidRDefault="00383E43" w:rsidP="00383E43">
      <w:r>
        <w:separator/>
      </w:r>
    </w:p>
  </w:endnote>
  <w:endnote w:type="continuationSeparator" w:id="0">
    <w:p w:rsidR="00383E43" w:rsidRDefault="00383E43" w:rsidP="0038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43" w:rsidRPr="002E2E58" w:rsidRDefault="00383E43">
    <w:pPr>
      <w:pStyle w:val="Footer"/>
      <w:rPr>
        <w:rFonts w:ascii="Arial" w:hAnsi="Arial" w:cs="Arial"/>
        <w:sz w:val="22"/>
        <w:szCs w:val="22"/>
      </w:rPr>
    </w:pPr>
    <w:r w:rsidRPr="002E2E58">
      <w:rPr>
        <w:rFonts w:ascii="Arial" w:hAnsi="Arial" w:cs="Arial"/>
        <w:sz w:val="22"/>
        <w:szCs w:val="22"/>
      </w:rPr>
      <w:ptab w:relativeTo="margin" w:alignment="center" w:leader="none"/>
    </w:r>
    <w:r w:rsidRPr="002E2E58">
      <w:rPr>
        <w:rFonts w:ascii="Arial" w:hAnsi="Arial" w:cs="Arial"/>
        <w:sz w:val="22"/>
        <w:szCs w:val="22"/>
      </w:rPr>
      <w:t xml:space="preserve"> © </w:t>
    </w:r>
    <w:bookmarkStart w:id="0" w:name="_GoBack"/>
    <w:bookmarkEnd w:id="0"/>
    <w:r w:rsidRPr="002E2E58">
      <w:rPr>
        <w:rFonts w:ascii="Arial" w:hAnsi="Arial" w:cs="Arial"/>
        <w:sz w:val="22"/>
        <w:szCs w:val="22"/>
      </w:rPr>
      <w:t>Pharmacy Examining Board of Canada</w:t>
    </w:r>
    <w:r w:rsidR="002E2E58" w:rsidRPr="002E2E58">
      <w:rPr>
        <w:rFonts w:ascii="Arial" w:hAnsi="Arial" w:cs="Arial"/>
        <w:sz w:val="22"/>
        <w:szCs w:val="22"/>
      </w:rPr>
      <w:t>, 2013</w:t>
    </w:r>
    <w:r w:rsidRPr="002E2E58">
      <w:rPr>
        <w:rFonts w:ascii="Arial" w:hAnsi="Arial" w:cs="Arial"/>
        <w:sz w:val="22"/>
        <w:szCs w:val="22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43" w:rsidRDefault="00383E43" w:rsidP="00383E43">
      <w:r>
        <w:separator/>
      </w:r>
    </w:p>
  </w:footnote>
  <w:footnote w:type="continuationSeparator" w:id="0">
    <w:p w:rsidR="00383E43" w:rsidRDefault="00383E43" w:rsidP="00383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BAD"/>
    <w:multiLevelType w:val="hybridMultilevel"/>
    <w:tmpl w:val="6052BD9E"/>
    <w:lvl w:ilvl="0" w:tplc="1C020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4798E"/>
    <w:multiLevelType w:val="hybridMultilevel"/>
    <w:tmpl w:val="5B2AEB9A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7E7691"/>
    <w:multiLevelType w:val="hybridMultilevel"/>
    <w:tmpl w:val="791821D8"/>
    <w:lvl w:ilvl="0" w:tplc="B04CBED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56936"/>
    <w:multiLevelType w:val="hybridMultilevel"/>
    <w:tmpl w:val="2CCE2D86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E43"/>
    <w:rsid w:val="002E2E58"/>
    <w:rsid w:val="0034655D"/>
    <w:rsid w:val="00383E43"/>
    <w:rsid w:val="00646D8B"/>
    <w:rsid w:val="008C4C03"/>
    <w:rsid w:val="00CC567C"/>
    <w:rsid w:val="00D43665"/>
    <w:rsid w:val="00EC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3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E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83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E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43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nhideWhenUsed/>
    <w:rsid w:val="00383E43"/>
  </w:style>
  <w:style w:type="character" w:customStyle="1" w:styleId="FootnoteTextChar">
    <w:name w:val="Footnote Text Char"/>
    <w:basedOn w:val="DefaultParagraphFont"/>
    <w:link w:val="FootnoteText"/>
    <w:rsid w:val="00383E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semiHidden/>
    <w:unhideWhenUsed/>
    <w:rsid w:val="00383E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O'Byrne</dc:creator>
  <cp:lastModifiedBy>Carol O'Byrne</cp:lastModifiedBy>
  <cp:revision>2</cp:revision>
  <dcterms:created xsi:type="dcterms:W3CDTF">2014-08-15T01:43:00Z</dcterms:created>
  <dcterms:modified xsi:type="dcterms:W3CDTF">2014-08-15T01:43:00Z</dcterms:modified>
</cp:coreProperties>
</file>